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C2" w:rsidRPr="007449C2" w:rsidRDefault="007449C2" w:rsidP="007449C2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1E1E1F"/>
          <w:kern w:val="36"/>
          <w:sz w:val="21"/>
          <w:szCs w:val="21"/>
        </w:rPr>
      </w:pPr>
      <w:r w:rsidRPr="007449C2">
        <w:rPr>
          <w:rFonts w:ascii="Arial Black" w:eastAsia="Times New Roman" w:hAnsi="Arial Black" w:cs="Times New Roman"/>
          <w:b/>
          <w:bCs/>
          <w:color w:val="C00000"/>
          <w:kern w:val="36"/>
          <w:sz w:val="18"/>
          <w:szCs w:val="18"/>
          <w:lang w:val="en"/>
        </w:rPr>
        <w:t>CRISIS RESOURCES FOR IMMEDIATE HELP (24/7)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</w:t>
      </w:r>
    </w:p>
    <w:p w:rsidR="007449C2" w:rsidRPr="007449C2" w:rsidRDefault="007449C2" w:rsidP="007449C2">
      <w:pPr>
        <w:spacing w:after="0" w:line="240" w:lineRule="auto"/>
        <w:jc w:val="center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IMMEDIATE CRISIS – Call 911</w:t>
      </w:r>
      <w:r w:rsidRPr="007449C2">
        <w:rPr>
          <w:rFonts w:ascii="Century Gothic" w:eastAsia="Times New Roman" w:hAnsi="Century Gothic" w:cs="Times New Roman"/>
          <w:color w:val="333333"/>
          <w:sz w:val="18"/>
          <w:szCs w:val="18"/>
          <w:lang w:val="en"/>
        </w:rPr>
        <w:t>   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Alcohol &amp; Other Drug Information&amp; Recovery Support Line 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1-800-221-6333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5" w:tgtFrame="_blank" w:tooltip="Children's Mobile Crisis 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Bucks County Children’s Mobile Crisis Support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(24 Hours; children through 21 years) 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1-877-435-7709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     </w:t>
      </w:r>
      <w:proofErr w:type="spellStart"/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fldChar w:fldCharType="begin"/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instrText xml:space="preserve"> HYPERLINK "http://www.dhs.state.pa.us/provider/childwelfareservices/childlineandabuseregistry/" \t "_blank" </w:instrTex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fldChar w:fldCharType="separate"/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u w:val="single"/>
          <w:lang w:val="en"/>
        </w:rPr>
        <w:t>Childline</w:t>
      </w:r>
      <w:proofErr w:type="spellEnd"/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u w:val="single"/>
          <w:lang w:val="en"/>
        </w:rPr>
        <w:t xml:space="preserve"> Child Abuse Hotline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fldChar w:fldCharType="end"/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 - 1-800-932-0313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Countywide Toll-Free Crisis Number 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1-800-499-7455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6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Lenape Valley Crisis Center @ Lower Bucks Hospital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215-785-9765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7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National Suicide Prevention Lifeline Hotline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1-800-273-8255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Alcohol &amp; Other Drug Information&amp; Recovery Support Line 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1-800-221-6333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     </w:t>
      </w:r>
      <w:hyperlink r:id="rId8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A Women's Place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(Domestic Violence Support)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 - 1-800-220-8116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 </w:t>
      </w:r>
    </w:p>
    <w:p w:rsidR="007449C2" w:rsidRPr="007449C2" w:rsidRDefault="007449C2" w:rsidP="007449C2">
      <w:pPr>
        <w:spacing w:after="0" w:line="240" w:lineRule="auto"/>
        <w:jc w:val="center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33CC"/>
          <w:sz w:val="18"/>
          <w:szCs w:val="18"/>
          <w:lang w:val="en"/>
        </w:rPr>
        <w:t>♦ </w:t>
      </w:r>
      <w:r w:rsidRPr="007449C2">
        <w:rPr>
          <w:rFonts w:ascii="Century Gothic" w:eastAsia="Times New Roman" w:hAnsi="Century Gothic" w:cs="Times New Roman"/>
          <w:b/>
          <w:bCs/>
          <w:color w:val="0033CC"/>
          <w:sz w:val="18"/>
          <w:szCs w:val="18"/>
          <w:lang w:val="en"/>
        </w:rPr>
        <w:t>BEHAVIORAL/MENTAL HEALTH RESOURCES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lang w:val="en"/>
        </w:rPr>
        <w:t>   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 *Search Bucks County's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u w:val="single"/>
          <w:lang w:val="en"/>
        </w:rPr>
        <w:t>comprehensive directory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 for mental and behavioral health, addiction, advocacy, and support services: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lang w:val="en"/>
        </w:rPr>
        <w:t> </w:t>
      </w:r>
      <w:r w:rsidRPr="007449C2">
        <w:rPr>
          <w:rFonts w:ascii="Century Gothic" w:eastAsia="Times New Roman" w:hAnsi="Century Gothic" w:cs="Times New Roman"/>
          <w:color w:val="1E90FF"/>
          <w:sz w:val="18"/>
          <w:szCs w:val="18"/>
          <w:lang w:val="en"/>
        </w:rPr>
        <w:t>    </w:t>
      </w:r>
      <w:hyperlink r:id="rId9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Bucks County Network of Care</w:t>
        </w:r>
      </w:hyperlink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 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-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Bucks County's Comprehensive Service Directory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10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Magellan of PA Provider Directories</w:t>
        </w:r>
        <w:r w:rsidRPr="007449C2">
          <w:rPr>
            <w:rFonts w:ascii="Century Gothic" w:eastAsia="Times New Roman" w:hAnsi="Century Gothic" w:cs="Times New Roman"/>
            <w:color w:val="0000FF"/>
            <w:sz w:val="18"/>
            <w:szCs w:val="18"/>
            <w:u w:val="single"/>
            <w:lang w:val="en"/>
          </w:rPr>
          <w:t> 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-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Magellan Provider Directories for Tri-County Area. 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lang w:val="en"/>
        </w:rPr>
        <w:t>   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 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11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Magellan of PA (Find a Provider)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-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1-877-769-9784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lang w:val="en"/>
        </w:rPr>
        <w:t> 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</w:t>
      </w:r>
    </w:p>
    <w:p w:rsidR="007449C2" w:rsidRPr="007449C2" w:rsidRDefault="007449C2" w:rsidP="007449C2">
      <w:pPr>
        <w:spacing w:after="0" w:line="240" w:lineRule="auto"/>
        <w:jc w:val="center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b/>
          <w:bCs/>
          <w:color w:val="E67300"/>
          <w:sz w:val="18"/>
          <w:szCs w:val="18"/>
          <w:lang w:val="en"/>
        </w:rPr>
        <w:t>♦ SUBSTANCE ABUSE RESOURCES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b/>
          <w:bCs/>
          <w:color w:val="1E90FF"/>
          <w:sz w:val="18"/>
          <w:szCs w:val="18"/>
          <w:lang w:val="en"/>
        </w:rPr>
        <w:t>    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</w:t>
      </w:r>
      <w:hyperlink r:id="rId12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Bucks County Substance Abuse Treatment Providers</w:t>
        </w:r>
      </w:hyperlink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 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SAMHSA National HELP Line – Call 1-800-662-HELP (4357) or visit the </w:t>
      </w:r>
      <w:hyperlink r:id="rId13" w:tgtFrame="_blank" w:history="1">
        <w:r w:rsidRPr="007449C2">
          <w:rPr>
            <w:rFonts w:ascii="Century Gothic" w:eastAsia="Times New Roman" w:hAnsi="Century Gothic" w:cs="Times New Roman"/>
            <w:sz w:val="18"/>
            <w:szCs w:val="18"/>
            <w:u w:val="single"/>
            <w:lang w:val="en"/>
          </w:rPr>
          <w:t>online treatment locator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.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 </w:t>
      </w:r>
      <w:hyperlink r:id="rId14" w:tgtFrame="_blank" w:history="1">
        <w:r w:rsidRPr="007449C2">
          <w:rPr>
            <w:rFonts w:ascii="Century Gothic" w:eastAsia="Times New Roman" w:hAnsi="Century Gothic" w:cs="Times New Roman"/>
            <w:i/>
            <w:iCs/>
            <w:color w:val="000000"/>
            <w:sz w:val="18"/>
            <w:szCs w:val="18"/>
            <w:u w:val="single"/>
            <w:lang w:val="en"/>
          </w:rPr>
          <w:t>NIDA (National Institute on Drug Abuse)</w:t>
        </w:r>
      </w:hyperlink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15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PRO- ACT Family Education Program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-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Assists families recognize and address addiction problems in a family member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lang w:val="en"/>
        </w:rPr>
        <w:t>     </w:t>
      </w:r>
      <w:hyperlink r:id="rId16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Pyramid Healthcare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-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In-patient Substance Abuse Treatment Center for adolescents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17" w:tgtFrame="_blank" w:history="1">
        <w:r w:rsidRPr="007449C2">
          <w:rPr>
            <w:rFonts w:ascii="Century Gothic" w:eastAsia="Times New Roman" w:hAnsi="Century Gothic" w:cs="Times New Roman"/>
            <w:sz w:val="18"/>
            <w:szCs w:val="18"/>
            <w:u w:val="single"/>
            <w:lang w:val="en"/>
          </w:rPr>
          <w:t>Rehab After School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-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Out-Patient Substance Abuse Treatment Programs for adolescents 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18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ACT 53 Involuntary Commitment of Minors for Drug and Alcohol Treatment</w:t>
        </w:r>
      </w:hyperlink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</w:t>
      </w:r>
      <w:r w:rsidRPr="007449C2">
        <w:rPr>
          <w:rFonts w:ascii="Century Gothic" w:eastAsia="Times New Roman" w:hAnsi="Century Gothic" w:cs="Times New Roman"/>
          <w:color w:val="000000"/>
          <w:sz w:val="16"/>
          <w:szCs w:val="16"/>
          <w:lang w:val="en"/>
        </w:rPr>
        <w:t> 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Alcohol &amp; Other Drug Information&amp; Recovery Support Line 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1-800-221-6333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</w:p>
    <w:p w:rsidR="007449C2" w:rsidRPr="007449C2" w:rsidRDefault="007449C2" w:rsidP="007449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b/>
          <w:bCs/>
          <w:color w:val="650080"/>
          <w:sz w:val="18"/>
          <w:szCs w:val="18"/>
          <w:lang w:val="en"/>
        </w:rPr>
        <w:t>♦ MEDICAL/DENTAL RESOURCES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19" w:tgtFrame="_blank" w:tooltip="Compass" w:history="1">
        <w:r w:rsidRPr="007449C2">
          <w:rPr>
            <w:rFonts w:ascii="Century Gothic" w:eastAsia="Times New Roman" w:hAnsi="Century Gothic" w:cs="Times New Roman"/>
            <w:b/>
            <w:bCs/>
            <w:color w:val="000000"/>
            <w:sz w:val="18"/>
            <w:szCs w:val="18"/>
            <w:u w:val="single"/>
            <w:lang w:val="en"/>
          </w:rPr>
          <w:t>CLICK here to apply for benefits online</w:t>
        </w:r>
      </w:hyperlink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   </w:t>
      </w:r>
      <w:hyperlink r:id="rId20" w:tgtFrame="_blank" w:tooltip="PA GO TIME 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GO TIME - PA Mobile App to apply for benefits</w:t>
        </w:r>
      </w:hyperlink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   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u w:val="single"/>
          <w:lang w:val="en"/>
        </w:rPr>
        <w:t xml:space="preserve">PCCY - Ms. Deb </w:t>
      </w:r>
      <w:proofErr w:type="spellStart"/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u w:val="single"/>
          <w:lang w:val="en"/>
        </w:rPr>
        <w:t>Zubow</w:t>
      </w:r>
      <w:proofErr w:type="spellEnd"/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-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215-563-5848, ext. 17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Assists families in accessing healthcare for children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21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St. Mary Children's Health Center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-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Free/Low Cost Medical Clinic for Uninsured Children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   </w:t>
      </w:r>
      <w:hyperlink r:id="rId22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BCHIP Children's Dental Clinic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-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Free/Low Cost Dental Clinic for Uninsured Children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   </w:t>
      </w:r>
      <w:hyperlink r:id="rId23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BCHIP Adult Health Clinic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-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Free/Low Cost Health Clinic for Uninsured Adults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24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Health Link Adult Dental Health Clinic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-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Free/Low Cost Dental Clinic for Uninsured Adults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</w:p>
    <w:p w:rsidR="007449C2" w:rsidRPr="007449C2" w:rsidRDefault="007449C2" w:rsidP="007449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b/>
          <w:bCs/>
          <w:color w:val="548235"/>
          <w:sz w:val="18"/>
          <w:szCs w:val="18"/>
          <w:lang w:val="en"/>
        </w:rPr>
        <w:t>♦ HOUSING &amp; FOOD RESOURCES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25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Homeless Hotline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1-800-810-4434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26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Valley Youth House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-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Teen Runaway Shelter (ages 6-17)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215-442-9760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27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Synergy Project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-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lang w:val="en"/>
        </w:rPr>
        <w:t>18 - 21 year old Street Outreach for homeless youth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215-990-3962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28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Bucks County Opportunity Council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215-781-2661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29" w:tgtFrame="_blank" w:tooltip="Food Pantries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List of Bucks County Food Pantries</w:t>
        </w:r>
      </w:hyperlink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30" w:tgtFrame="_blank" w:tooltip="Wheels to Meals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Wheels to Meals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-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Transportation to shared meals in Lower Bucks County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</w:p>
    <w:p w:rsidR="007449C2" w:rsidRPr="007449C2" w:rsidRDefault="007449C2" w:rsidP="007449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b/>
          <w:bCs/>
          <w:color w:val="336699"/>
          <w:sz w:val="18"/>
          <w:szCs w:val="18"/>
          <w:lang w:val="en"/>
        </w:rPr>
        <w:t>♦ UTILITIES &amp; CABLE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  </w:t>
      </w:r>
      <w:hyperlink r:id="rId31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LIHEAP Energy Assistance Program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215-781-3393 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or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1-800-616-6481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b/>
          <w:bCs/>
          <w:color w:val="1E1E1F"/>
          <w:sz w:val="18"/>
          <w:szCs w:val="18"/>
          <w:lang w:val="en"/>
        </w:rPr>
        <w:t>     </w:t>
      </w:r>
      <w:hyperlink r:id="rId32" w:tgtFrame="_blank" w:history="1">
        <w:r w:rsidRPr="007449C2">
          <w:rPr>
            <w:rFonts w:ascii="Century Gothic" w:eastAsia="Times New Roman" w:hAnsi="Century Gothic" w:cs="Times New Roman"/>
            <w:sz w:val="18"/>
            <w:szCs w:val="18"/>
            <w:u w:val="single"/>
            <w:lang w:val="en"/>
          </w:rPr>
          <w:t>Comcast Internet Essentials</w:t>
        </w:r>
      </w:hyperlink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 –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lang w:val="en"/>
        </w:rPr>
        <w:t>Low cost cable and Internet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–</w:t>
      </w:r>
      <w:r w:rsidRPr="007449C2">
        <w:rPr>
          <w:rFonts w:ascii="Century Gothic" w:eastAsia="Times New Roman" w:hAnsi="Century Gothic" w:cs="Times New Roman"/>
          <w:b/>
          <w:bCs/>
          <w:color w:val="333333"/>
          <w:sz w:val="18"/>
          <w:szCs w:val="18"/>
          <w:lang w:val="en"/>
        </w:rPr>
        <w:t> 1-855-846-8376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</w:p>
    <w:p w:rsidR="007449C2" w:rsidRPr="007449C2" w:rsidRDefault="007449C2" w:rsidP="007449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b/>
          <w:bCs/>
          <w:color w:val="F24CAB"/>
          <w:sz w:val="18"/>
          <w:szCs w:val="18"/>
          <w:lang w:val="en"/>
        </w:rPr>
        <w:t>♦ MISCELLANEOUS RESOURCES FOR SUPPORT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33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The TEEN Center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-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FREE Counseling drop in center @ Oxford Valley Mall 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215-757-7823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34" w:anchor=".VglgyNJVhHw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Safe Harbor 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- </w:t>
      </w:r>
      <w:r w:rsidRPr="007449C2">
        <w:rPr>
          <w:rFonts w:ascii="Century Gothic" w:eastAsia="Times New Roman" w:hAnsi="Century Gothic" w:cs="Times New Roman"/>
          <w:color w:val="000000"/>
          <w:sz w:val="16"/>
          <w:szCs w:val="16"/>
          <w:lang w:val="en"/>
        </w:rPr>
        <w:t>Grief Counseling @ Abington Health Center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215-481-5983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1E1E1F"/>
          <w:sz w:val="18"/>
          <w:szCs w:val="18"/>
          <w:lang w:val="en"/>
        </w:rPr>
        <w:t>     </w:t>
      </w:r>
      <w:hyperlink r:id="rId35" w:tgtFrame="_blank" w:history="1">
        <w:r w:rsidRPr="007449C2">
          <w:rPr>
            <w:rFonts w:ascii="Century Gothic" w:eastAsia="Times New Roman" w:hAnsi="Century Gothic" w:cs="Times New Roman"/>
            <w:sz w:val="18"/>
            <w:szCs w:val="18"/>
            <w:u w:val="single"/>
            <w:lang w:val="en"/>
          </w:rPr>
          <w:t>The Center for Grieving Children</w:t>
        </w:r>
      </w:hyperlink>
      <w:r w:rsidRPr="007449C2">
        <w:rPr>
          <w:rFonts w:ascii="Century Gothic" w:eastAsia="Times New Roman" w:hAnsi="Century Gothic" w:cs="Times New Roman"/>
          <w:color w:val="1E1E1F"/>
          <w:sz w:val="18"/>
          <w:szCs w:val="18"/>
          <w:lang w:val="en"/>
        </w:rPr>
        <w:t> – </w:t>
      </w:r>
      <w:r w:rsidRPr="007449C2">
        <w:rPr>
          <w:rFonts w:ascii="Century Gothic" w:eastAsia="Times New Roman" w:hAnsi="Century Gothic" w:cs="Times New Roman"/>
          <w:b/>
          <w:bCs/>
          <w:color w:val="1E1E1F"/>
          <w:sz w:val="18"/>
          <w:szCs w:val="18"/>
        </w:rPr>
        <w:t>(267) 437-3123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36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St. Mary's Medical Center Bereavement Program</w:t>
        </w:r>
      </w:hyperlink>
      <w:hyperlink r:id="rId37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s</w:t>
        </w:r>
      </w:hyperlink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38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NOVA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lang w:val="en"/>
        </w:rPr>
        <w:t>(Network of Victim Assistance) 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215-343-6543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39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PEACE Center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-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Anger/Bullying Prevention/Conflict Resolution 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215-750-0323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40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Cancer Support Community Philadelphia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– </w:t>
      </w:r>
      <w:r w:rsidRPr="007449C2">
        <w:rPr>
          <w:rFonts w:ascii="Century Gothic" w:eastAsia="Times New Roman" w:hAnsi="Century Gothic" w:cs="Times New Roman"/>
          <w:color w:val="000000"/>
          <w:sz w:val="16"/>
          <w:szCs w:val="16"/>
          <w:lang w:val="en"/>
        </w:rPr>
        <w:t>Gilda's Club 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215-441-3290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41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NAMI </w:t>
        </w:r>
      </w:hyperlink>
      <w:hyperlink r:id="rId42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(National Alliance on Mental Illness)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–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Resources and support on the topic of mental illness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43" w:tgtFrame="_blank" w:tooltip="Mazzoni Center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 xml:space="preserve">The </w:t>
        </w:r>
        <w:proofErr w:type="spellStart"/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Mazzoni</w:t>
        </w:r>
        <w:proofErr w:type="spellEnd"/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 xml:space="preserve"> Center</w:t>
        </w:r>
      </w:hyperlink>
      <w:r w:rsidRPr="007449C2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lang w:val="en"/>
        </w:rPr>
        <w:t> –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Support &amp; Resources for LGBTQ Individuals 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215-563-0652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44" w:tgtFrame="_blank" w:tooltip="The Rainbow Room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The Rainbow Room</w:t>
        </w:r>
      </w:hyperlink>
      <w:r w:rsidRPr="007449C2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lang w:val="en"/>
        </w:rPr>
        <w:t> – </w:t>
      </w:r>
      <w:r w:rsidRPr="007449C2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  <w:lang w:val="en"/>
        </w:rPr>
        <w:t>LGBTQ Doylestown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</w:p>
    <w:p w:rsidR="007449C2" w:rsidRPr="007449C2" w:rsidRDefault="007449C2" w:rsidP="007449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b/>
          <w:bCs/>
          <w:color w:val="046044"/>
          <w:sz w:val="18"/>
          <w:szCs w:val="18"/>
          <w:lang w:val="en"/>
        </w:rPr>
        <w:t>♦ SELF-HELP GROUPS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548235"/>
          <w:sz w:val="18"/>
          <w:szCs w:val="18"/>
          <w:lang w:val="en"/>
        </w:rPr>
        <w:t>    </w:t>
      </w: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</w:t>
      </w:r>
      <w:hyperlink r:id="rId45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Alcoholics Anonymous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215-945-6900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46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Narcotics Anonymous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– </w:t>
      </w:r>
      <w:r w:rsidRPr="007449C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en"/>
        </w:rPr>
        <w:t>215-626-6757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47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Gamblers Anonymous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</w:t>
      </w:r>
    </w:p>
    <w:p w:rsidR="007449C2" w:rsidRPr="007449C2" w:rsidRDefault="007449C2" w:rsidP="007449C2">
      <w:pPr>
        <w:spacing w:after="0" w:line="240" w:lineRule="auto"/>
        <w:rPr>
          <w:rFonts w:ascii="Arial" w:eastAsia="Times New Roman" w:hAnsi="Arial" w:cs="Times New Roman"/>
          <w:color w:val="1E1E1F"/>
          <w:sz w:val="24"/>
          <w:szCs w:val="24"/>
        </w:rPr>
      </w:pPr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    </w:t>
      </w:r>
      <w:hyperlink r:id="rId48" w:tgtFrame="_blank" w:history="1">
        <w:r w:rsidRPr="007449C2">
          <w:rPr>
            <w:rFonts w:ascii="Century Gothic" w:eastAsia="Times New Roman" w:hAnsi="Century Gothic" w:cs="Times New Roman"/>
            <w:color w:val="000000"/>
            <w:sz w:val="18"/>
            <w:szCs w:val="18"/>
            <w:u w:val="single"/>
            <w:lang w:val="en"/>
          </w:rPr>
          <w:t>National Help Talk Line</w:t>
        </w:r>
      </w:hyperlink>
      <w:r w:rsidRPr="007449C2">
        <w:rPr>
          <w:rFonts w:ascii="Century Gothic" w:eastAsia="Times New Roman" w:hAnsi="Century Gothic" w:cs="Times New Roman"/>
          <w:color w:val="000000"/>
          <w:sz w:val="18"/>
          <w:szCs w:val="18"/>
          <w:lang w:val="en"/>
        </w:rPr>
        <w:t> </w:t>
      </w:r>
    </w:p>
    <w:p w:rsidR="007449C2" w:rsidRDefault="007449C2">
      <w:bookmarkStart w:id="0" w:name="_GoBack"/>
      <w:bookmarkEnd w:id="0"/>
    </w:p>
    <w:sectPr w:rsidR="00744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C2"/>
    <w:rsid w:val="0074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4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9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449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49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449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4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9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449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49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449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ndtreatment.samhsa.gov/" TargetMode="External"/><Relationship Id="rId18" Type="http://schemas.openxmlformats.org/officeDocument/2006/relationships/hyperlink" Target="https://www.neshaminy.org/cms/lib/PA01000466/Centricity/Domain/1728/ACT%2053%20Parent%20Flyer.pdf" TargetMode="External"/><Relationship Id="rId26" Type="http://schemas.openxmlformats.org/officeDocument/2006/relationships/hyperlink" Target="https://www.valleyyouthhouse.org/programs/emergency-shelter/" TargetMode="External"/><Relationship Id="rId39" Type="http://schemas.openxmlformats.org/officeDocument/2006/relationships/hyperlink" Target="http://www.thepeacecenter.org/program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maryhealthcare.org/body.cfm?id=142" TargetMode="External"/><Relationship Id="rId34" Type="http://schemas.openxmlformats.org/officeDocument/2006/relationships/hyperlink" Target="http://www.abingtonhealth.org/classes-events/detail/?eventId=1f3c7186-cc61-df11-82a7-005056947912" TargetMode="External"/><Relationship Id="rId42" Type="http://schemas.openxmlformats.org/officeDocument/2006/relationships/hyperlink" Target="http://nami-pa.org/" TargetMode="External"/><Relationship Id="rId47" Type="http://schemas.openxmlformats.org/officeDocument/2006/relationships/hyperlink" Target="http://www.gamblersanonymous.org/ga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suicidepreventionlifeline.org/" TargetMode="External"/><Relationship Id="rId12" Type="http://schemas.openxmlformats.org/officeDocument/2006/relationships/hyperlink" Target="http://bucks.pa.networkofcare.org/mh/services/subcategory.aspx?tax=RX-8450&amp;cid=4575" TargetMode="External"/><Relationship Id="rId17" Type="http://schemas.openxmlformats.org/officeDocument/2006/relationships/hyperlink" Target="https://rehabafterwork.pyramidhealthcarepa.com/programs/teens/rehab-after-school/" TargetMode="External"/><Relationship Id="rId25" Type="http://schemas.openxmlformats.org/officeDocument/2006/relationships/hyperlink" Target="http://www.bchg.org/are-you-homeless/" TargetMode="External"/><Relationship Id="rId33" Type="http://schemas.openxmlformats.org/officeDocument/2006/relationships/hyperlink" Target="http://www.fsabc.org/program/teen-center/" TargetMode="External"/><Relationship Id="rId38" Type="http://schemas.openxmlformats.org/officeDocument/2006/relationships/hyperlink" Target="http://www.novabucks.org/" TargetMode="External"/><Relationship Id="rId46" Type="http://schemas.openxmlformats.org/officeDocument/2006/relationships/hyperlink" Target="http://www.eparna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pyramidhealthcarepa.com/services/teen-treatment-programs/" TargetMode="External"/><Relationship Id="rId20" Type="http://schemas.openxmlformats.org/officeDocument/2006/relationships/hyperlink" Target="https://www.governor.pa.gov/go-time/" TargetMode="External"/><Relationship Id="rId29" Type="http://schemas.openxmlformats.org/officeDocument/2006/relationships/hyperlink" Target="http://www.ahtn.org/community-resources/food-pantries/" TargetMode="External"/><Relationship Id="rId41" Type="http://schemas.openxmlformats.org/officeDocument/2006/relationships/hyperlink" Target="http://nami-pa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napevf.org/crisis-services/lower-bucks-crisis-services-and-acute-care-center/" TargetMode="External"/><Relationship Id="rId11" Type="http://schemas.openxmlformats.org/officeDocument/2006/relationships/hyperlink" Target="http://www.magellanofpa.com/find-a-provider-pa/getting-care.aspx" TargetMode="External"/><Relationship Id="rId24" Type="http://schemas.openxmlformats.org/officeDocument/2006/relationships/hyperlink" Target="http://www.healthlinkdental.org/" TargetMode="External"/><Relationship Id="rId32" Type="http://schemas.openxmlformats.org/officeDocument/2006/relationships/hyperlink" Target="https://internetessentials.com/apply" TargetMode="External"/><Relationship Id="rId37" Type="http://schemas.openxmlformats.org/officeDocument/2006/relationships/hyperlink" Target="http://www.stmaryhealthcare.org/BereavementPrograms" TargetMode="External"/><Relationship Id="rId40" Type="http://schemas.openxmlformats.org/officeDocument/2006/relationships/hyperlink" Target="http://cancersupportphiladelphia.org/" TargetMode="External"/><Relationship Id="rId45" Type="http://schemas.openxmlformats.org/officeDocument/2006/relationships/hyperlink" Target="http://www.sepennaa.org/index.php/find-meetings" TargetMode="External"/><Relationship Id="rId5" Type="http://schemas.openxmlformats.org/officeDocument/2006/relationships/hyperlink" Target="http://www.accessservices.org/wp-content/uploads/2012/01/ACC-Bucks-County-Childrens-Crisis-Brochure.pdf" TargetMode="External"/><Relationship Id="rId15" Type="http://schemas.openxmlformats.org/officeDocument/2006/relationships/hyperlink" Target="http://www.councilsepa.org/programs/pro-act/family-education-program/" TargetMode="External"/><Relationship Id="rId23" Type="http://schemas.openxmlformats.org/officeDocument/2006/relationships/hyperlink" Target="http://bchip.org/bchip_adult_health_clinic.html" TargetMode="External"/><Relationship Id="rId28" Type="http://schemas.openxmlformats.org/officeDocument/2006/relationships/hyperlink" Target="http://www.oppco.org/" TargetMode="External"/><Relationship Id="rId36" Type="http://schemas.openxmlformats.org/officeDocument/2006/relationships/hyperlink" Target="http://www.stmaryhealthcare.org/BereavementProgram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magellanofpa.com/find-a-provider-pa/provider-directories.aspx" TargetMode="External"/><Relationship Id="rId19" Type="http://schemas.openxmlformats.org/officeDocument/2006/relationships/hyperlink" Target="https://www.compass.state.pa.us/Compass.Web/public/cmphome" TargetMode="External"/><Relationship Id="rId31" Type="http://schemas.openxmlformats.org/officeDocument/2006/relationships/hyperlink" Target="http://benefitsapplication.com/program_info/PA/LIHEAP?gclid=m" TargetMode="External"/><Relationship Id="rId44" Type="http://schemas.openxmlformats.org/officeDocument/2006/relationships/hyperlink" Target="https://www.plannedparenthood.org/planned-parenthood-keystone/community-education-northeast-mid-penn/lgbtqa-progra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cks.pa.networkofcare.org/mh/index.aspx" TargetMode="External"/><Relationship Id="rId14" Type="http://schemas.openxmlformats.org/officeDocument/2006/relationships/hyperlink" Target="https://www.drugabuse.gov/" TargetMode="External"/><Relationship Id="rId22" Type="http://schemas.openxmlformats.org/officeDocument/2006/relationships/hyperlink" Target="http://bchip.org/bchip_adult_and_child_dental_cv2.htm" TargetMode="External"/><Relationship Id="rId27" Type="http://schemas.openxmlformats.org/officeDocument/2006/relationships/hyperlink" Target="https://www.valleyyouthhouse.org/programs/street-outreach/synergy-project/" TargetMode="External"/><Relationship Id="rId30" Type="http://schemas.openxmlformats.org/officeDocument/2006/relationships/hyperlink" Target="http://www.ahtn.org/wheels-to-meals/" TargetMode="External"/><Relationship Id="rId35" Type="http://schemas.openxmlformats.org/officeDocument/2006/relationships/hyperlink" Target="http://grievingchildren.org/" TargetMode="External"/><Relationship Id="rId43" Type="http://schemas.openxmlformats.org/officeDocument/2006/relationships/hyperlink" Target="https://www.mazzonicenter.org/counseling-and-recovery-services/drop-in-support-groups" TargetMode="External"/><Relationship Id="rId48" Type="http://schemas.openxmlformats.org/officeDocument/2006/relationships/hyperlink" Target="http://www.glbtnationalhelpcenter.org/" TargetMode="External"/><Relationship Id="rId8" Type="http://schemas.openxmlformats.org/officeDocument/2006/relationships/hyperlink" Target="http://awomanspla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1143</Words>
  <Characters>6516</Characters>
  <Application>Microsoft Office Word</Application>
  <DocSecurity>0</DocSecurity>
  <Lines>54</Lines>
  <Paragraphs>15</Paragraphs>
  <ScaleCrop>false</ScaleCrop>
  <Company>Neshaminy School District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Connolly, Cynthia</dc:creator>
  <cp:lastModifiedBy>Connolly, Cynthia</cp:lastModifiedBy>
  <cp:revision>1</cp:revision>
  <dcterms:created xsi:type="dcterms:W3CDTF">2018-06-19T13:23:00Z</dcterms:created>
  <dcterms:modified xsi:type="dcterms:W3CDTF">2018-06-19T13:23:00Z</dcterms:modified>
</cp:coreProperties>
</file>